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Nový chodník na ulici U Vodojemu, Valašské Meziříčí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Stanovisko / vyjádření od</w:t>
        <w:tab/>
        <w:tab/>
        <w:t>číslo</w:t>
        <w:tab/>
        <w:tab/>
        <w:tab/>
        <w:tab/>
        <w:tab/>
        <w:tab/>
        <w:t>ze dne</w:t>
      </w:r>
    </w:p>
    <w:p>
      <w:pPr>
        <w:pStyle w:val="Normal"/>
        <w:spacing w:lineRule="auto" w:line="360" w:before="0" w:after="0"/>
        <w:rPr/>
      </w:pPr>
      <w:r>
        <w:rPr/>
        <w:t>MÚ Valašské Meziříčí – OMS</w:t>
        <w:tab/>
        <w:tab/>
        <w:t>souhlas na situaci</w:t>
        <w:tab/>
        <w:tab/>
        <w:tab/>
        <w:tab/>
        <w:t>9.11.2020</w:t>
      </w:r>
    </w:p>
    <w:p>
      <w:pPr>
        <w:pStyle w:val="Normal"/>
        <w:spacing w:lineRule="auto" w:line="360" w:before="0" w:after="0"/>
        <w:rPr/>
      </w:pPr>
      <w:r>
        <w:rPr/>
        <w:t>MÚ OŽP KOORDINOVANÉ</w:t>
        <w:tab/>
        <w:tab/>
        <w:t>MěÚVM118941/2020</w:t>
        <w:tab/>
        <w:tab/>
        <w:tab/>
        <w:tab/>
        <w:t>17.12.2020</w:t>
      </w:r>
    </w:p>
    <w:p>
      <w:pPr>
        <w:pStyle w:val="Normal"/>
        <w:spacing w:lineRule="auto" w:line="360" w:before="0" w:after="0"/>
        <w:rPr/>
      </w:pPr>
      <w:r>
        <w:rPr/>
        <w:t>MÚ OŽP - ZPF</w:t>
        <w:tab/>
        <w:tab/>
        <w:tab/>
        <w:tab/>
        <w:t>MeUVM129629/2020-OŽP/HM/26</w:t>
        <w:tab/>
        <w:tab/>
        <w:t>9.12.2020</w:t>
      </w:r>
    </w:p>
    <w:p>
      <w:pPr>
        <w:pStyle w:val="Normal"/>
        <w:spacing w:lineRule="auto" w:line="360" w:before="0" w:after="0"/>
        <w:rPr/>
      </w:pPr>
      <w:r>
        <w:rPr/>
        <w:t>MÚ Valašské Meziříčí - OKS</w:t>
        <w:tab/>
        <w:tab/>
        <w:t>MěÚVM118675/2020</w:t>
        <w:tab/>
        <w:tab/>
        <w:tab/>
        <w:tab/>
        <w:t>13.11.2020</w:t>
      </w:r>
    </w:p>
    <w:p>
      <w:pPr>
        <w:pStyle w:val="Normal"/>
        <w:spacing w:lineRule="auto" w:line="360" w:before="0" w:after="0"/>
        <w:rPr/>
      </w:pPr>
      <w:r>
        <w:rPr/>
        <w:t>MÚ Valašské Meziříčí - OKS</w:t>
        <w:tab/>
        <w:tab/>
        <w:t>MěÚVM/2020</w:t>
        <w:tab/>
        <w:tab/>
        <w:tab/>
        <w:tab/>
        <w:tab/>
        <w:t>8.12.2020</w:t>
      </w:r>
    </w:p>
    <w:p>
      <w:pPr>
        <w:pStyle w:val="Normal"/>
        <w:spacing w:lineRule="auto" w:line="360" w:before="0" w:after="0"/>
        <w:rPr/>
      </w:pPr>
      <w:r>
        <w:rPr/>
        <w:t>Hasičský záchranný sbor ZK</w:t>
        <w:tab/>
        <w:tab/>
        <w:t>HKSZL-5026-2/VS-2020</w:t>
        <w:tab/>
        <w:tab/>
        <w:tab/>
        <w:tab/>
        <w:t>26.10.2020</w:t>
      </w:r>
    </w:p>
    <w:p>
      <w:pPr>
        <w:pStyle w:val="Normal"/>
        <w:spacing w:lineRule="auto" w:line="360" w:before="0" w:after="0"/>
        <w:rPr/>
      </w:pPr>
      <w:r>
        <w:rPr/>
        <w:t>Krajské ředitelství police ZK</w:t>
        <w:tab/>
        <w:tab/>
        <w:t>KRPZ-202496-1/ČJ-2020-151506</w:t>
        <w:tab/>
        <w:tab/>
        <w:t>4.11.2020</w:t>
      </w:r>
    </w:p>
    <w:p>
      <w:pPr>
        <w:pStyle w:val="Normal"/>
        <w:spacing w:lineRule="auto" w:line="360" w:before="0" w:after="0"/>
        <w:rPr/>
      </w:pPr>
      <w:r>
        <w:rPr/>
        <w:t>Ministerstvo obrany</w:t>
        <w:tab/>
        <w:tab/>
        <w:tab/>
        <w:t>105429/2020-1150-OÚZ – BR</w:t>
        <w:tab/>
        <w:tab/>
        <w:tab/>
        <w:t>9.112020</w:t>
      </w:r>
    </w:p>
    <w:p>
      <w:pPr>
        <w:pStyle w:val="Normal"/>
        <w:spacing w:lineRule="auto" w:line="360" w:before="0" w:after="0"/>
        <w:rPr/>
      </w:pPr>
      <w:r>
        <w:rPr/>
      </w:r>
    </w:p>
    <w:p>
      <w:pPr>
        <w:pStyle w:val="Normal"/>
        <w:spacing w:lineRule="auto" w:line="360" w:before="0" w:after="0"/>
        <w:rPr/>
      </w:pPr>
      <w:r>
        <w:rPr/>
        <w:t>CETIN</w:t>
        <w:tab/>
        <w:tab/>
        <w:tab/>
        <w:tab/>
        <w:tab/>
        <w:t>793292/20</w:t>
        <w:tab/>
        <w:tab/>
        <w:tab/>
        <w:tab/>
        <w:tab/>
        <w:t>20.10.2020</w:t>
      </w:r>
    </w:p>
    <w:p>
      <w:pPr>
        <w:pStyle w:val="Normal"/>
        <w:spacing w:lineRule="auto" w:line="360" w:before="0" w:after="0"/>
        <w:rPr/>
      </w:pPr>
      <w:r>
        <w:rPr/>
        <w:t>CZT</w:t>
        <w:tab/>
        <w:tab/>
        <w:tab/>
        <w:tab/>
        <w:tab/>
        <w:t>113/2020</w:t>
        <w:tab/>
        <w:tab/>
        <w:tab/>
        <w:tab/>
        <w:tab/>
        <w:t>27.10.2020</w:t>
      </w:r>
    </w:p>
    <w:p>
      <w:pPr>
        <w:pStyle w:val="Normal"/>
        <w:spacing w:lineRule="auto" w:line="360" w:before="0" w:after="0"/>
        <w:rPr/>
      </w:pPr>
      <w:r>
        <w:rPr/>
        <w:t>ČD-TELEMATIKA</w:t>
        <w:tab/>
        <w:tab/>
        <w:tab/>
        <w:t>1202018697</w:t>
        <w:tab/>
        <w:tab/>
        <w:tab/>
        <w:tab/>
        <w:tab/>
        <w:t>19.10.2020</w:t>
      </w:r>
    </w:p>
    <w:p>
      <w:pPr>
        <w:pStyle w:val="Normal"/>
        <w:spacing w:lineRule="auto" w:line="360" w:before="0" w:after="0"/>
        <w:rPr/>
      </w:pPr>
      <w:r>
        <w:rPr/>
        <w:t>České Radiokomunikace</w:t>
        <w:tab/>
        <w:tab/>
        <w:t>UPTS/OS/8172/2020</w:t>
        <w:tab/>
        <w:tab/>
        <w:tab/>
        <w:tab/>
        <w:t>20.10.2020</w:t>
      </w:r>
    </w:p>
    <w:p>
      <w:pPr>
        <w:pStyle w:val="Normal"/>
        <w:spacing w:lineRule="auto" w:line="360" w:before="0" w:after="0"/>
        <w:rPr/>
      </w:pPr>
      <w:r>
        <w:rPr/>
        <w:t>ČEZ ICT Services</w:t>
        <w:tab/>
        <w:tab/>
        <w:tab/>
        <w:t>0700281953</w:t>
        <w:tab/>
        <w:tab/>
        <w:tab/>
        <w:tab/>
        <w:tab/>
        <w:t>19.10.2020</w:t>
      </w:r>
    </w:p>
    <w:p>
      <w:pPr>
        <w:pStyle w:val="Normal"/>
        <w:spacing w:lineRule="auto" w:line="360" w:before="0" w:after="0"/>
        <w:rPr/>
      </w:pPr>
      <w:r>
        <w:rPr/>
        <w:t>ČEZ DISTRIBUCE - sdělení</w:t>
        <w:tab/>
        <w:tab/>
        <w:t>0101400512</w:t>
        <w:tab/>
        <w:tab/>
        <w:tab/>
        <w:tab/>
        <w:tab/>
        <w:t>19.10.2020</w:t>
      </w:r>
    </w:p>
    <w:p>
      <w:pPr>
        <w:pStyle w:val="Normal"/>
        <w:spacing w:lineRule="auto" w:line="360" w:before="0" w:after="0"/>
        <w:rPr/>
      </w:pPr>
      <w:r>
        <w:rPr/>
        <w:t>ČEZ DISTRIBUCE – smlouva přeložka</w:t>
        <w:tab/>
        <w:t>Z_S14_12_8120077556</w:t>
        <w:tab/>
        <w:tab/>
        <w:tab/>
        <w:tab/>
        <w:t>5.2.2021</w:t>
      </w:r>
    </w:p>
    <w:p>
      <w:pPr>
        <w:pStyle w:val="Normal"/>
        <w:spacing w:lineRule="auto" w:line="360" w:before="0" w:after="0"/>
        <w:rPr/>
      </w:pPr>
      <w:r>
        <w:rPr/>
        <w:t>ČEZ DISTRIBUCE – sdělení k dokument.</w:t>
        <w:tab/>
      </w:r>
      <w:r>
        <w:rPr/>
        <w:t xml:space="preserve">8120077556 </w:t>
        <w:tab/>
        <w:tab/>
        <w:tab/>
        <w:tab/>
        <w:tab/>
      </w:r>
      <w:r>
        <w:rPr/>
        <w:t>12.3.2021</w:t>
      </w:r>
    </w:p>
    <w:p>
      <w:pPr>
        <w:pStyle w:val="Normal"/>
        <w:spacing w:lineRule="auto" w:line="360" w:before="0" w:after="0"/>
        <w:rPr/>
      </w:pPr>
      <w:r>
        <w:rPr/>
        <w:t>ENERGOAQUA</w:t>
        <w:tab/>
        <w:tab/>
        <w:tab/>
        <w:tab/>
        <w:t>EA/TK/460/20</w:t>
        <w:tab/>
        <w:tab/>
        <w:tab/>
        <w:tab/>
        <w:tab/>
        <w:t>18.11.2020</w:t>
      </w:r>
    </w:p>
    <w:p>
      <w:pPr>
        <w:pStyle w:val="Normal"/>
        <w:spacing w:lineRule="auto" w:line="360" w:before="0" w:after="0"/>
        <w:rPr/>
      </w:pPr>
      <w:r>
        <w:rPr/>
        <w:t>Gasnet</w:t>
        <w:tab/>
        <w:tab/>
        <w:tab/>
        <w:tab/>
        <w:tab/>
        <w:t>5002244342</w:t>
        <w:tab/>
        <w:tab/>
        <w:tab/>
        <w:tab/>
        <w:tab/>
        <w:t>5.11.2020</w:t>
      </w:r>
    </w:p>
    <w:p>
      <w:pPr>
        <w:pStyle w:val="Normal"/>
        <w:spacing w:lineRule="auto" w:line="360" w:before="0" w:after="0"/>
        <w:rPr/>
      </w:pPr>
      <w:r>
        <w:rPr/>
        <w:t>Optické sítě</w:t>
        <w:tab/>
        <w:tab/>
        <w:tab/>
        <w:tab/>
        <w:t>1093/2020</w:t>
        <w:tab/>
        <w:tab/>
        <w:tab/>
        <w:tab/>
        <w:tab/>
        <w:t>18.11.2020</w:t>
      </w:r>
    </w:p>
    <w:p>
      <w:pPr>
        <w:pStyle w:val="Normal"/>
        <w:spacing w:lineRule="auto" w:line="360" w:before="0" w:after="0"/>
        <w:rPr/>
      </w:pPr>
      <w:r>
        <w:rPr/>
        <w:t>RightPower</w:t>
        <w:tab/>
        <w:tab/>
        <w:tab/>
        <w:tab/>
        <w:tab/>
        <w:tab/>
        <w:tab/>
        <w:tab/>
        <w:tab/>
        <w:tab/>
        <w:t>19.10.2020</w:t>
      </w:r>
    </w:p>
    <w:p>
      <w:pPr>
        <w:pStyle w:val="Normal"/>
        <w:spacing w:lineRule="auto" w:line="360" w:before="0" w:after="0"/>
        <w:rPr/>
      </w:pPr>
      <w:r>
        <w:rPr/>
        <w:t>ST Servis</w:t>
        <w:tab/>
        <w:tab/>
        <w:tab/>
        <w:tab/>
        <w:tab/>
        <w:tab/>
        <w:tab/>
        <w:tab/>
        <w:tab/>
        <w:tab/>
        <w:t>19.9.2020</w:t>
      </w:r>
    </w:p>
    <w:p>
      <w:pPr>
        <w:pStyle w:val="Normal"/>
        <w:spacing w:lineRule="auto" w:line="360" w:before="0" w:after="0"/>
        <w:rPr/>
      </w:pPr>
      <w:r>
        <w:rPr/>
        <w:t>SychrovNET</w:t>
        <w:tab/>
        <w:tab/>
        <w:tab/>
        <w:tab/>
        <w:t>381/2020</w:t>
        <w:tab/>
        <w:tab/>
        <w:tab/>
        <w:tab/>
        <w:tab/>
        <w:t>11.12.2020</w:t>
      </w:r>
    </w:p>
    <w:p>
      <w:pPr>
        <w:pStyle w:val="Normal"/>
        <w:spacing w:lineRule="auto" w:line="360" w:before="0" w:after="0"/>
        <w:rPr/>
      </w:pPr>
      <w:r>
        <w:rPr/>
        <w:t>TELCO PRO SERVICES</w:t>
        <w:tab/>
        <w:tab/>
        <w:tab/>
        <w:t>0201142058</w:t>
        <w:tab/>
        <w:tab/>
        <w:tab/>
        <w:tab/>
        <w:tab/>
        <w:t>20.10.2020</w:t>
      </w:r>
    </w:p>
    <w:p>
      <w:pPr>
        <w:pStyle w:val="Normal"/>
        <w:spacing w:lineRule="auto" w:line="360" w:before="0" w:after="0"/>
        <w:rPr/>
      </w:pPr>
      <w:r>
        <w:rPr/>
        <w:t>TKR JAŠEK</w:t>
        <w:tab/>
        <w:tab/>
        <w:tab/>
        <w:tab/>
        <w:t>RT</w:t>
      </w:r>
      <w:r>
        <w:rPr>
          <w:rStyle w:val="E24kjd"/>
        </w:rPr>
        <w:t>#</w:t>
      </w:r>
      <w:r>
        <w:rPr/>
        <w:t>6260</w:t>
        <w:tab/>
        <w:tab/>
        <w:tab/>
        <w:tab/>
        <w:tab/>
        <w:t>16.11.2020</w:t>
      </w:r>
    </w:p>
    <w:p>
      <w:pPr>
        <w:pStyle w:val="Normal"/>
        <w:spacing w:lineRule="auto" w:line="360" w:before="0" w:after="0"/>
        <w:rPr/>
      </w:pPr>
      <w:r>
        <w:rPr/>
        <w:t>T-MOBILE</w:t>
        <w:tab/>
        <w:tab/>
        <w:tab/>
        <w:tab/>
        <w:t>E44518/20</w:t>
        <w:tab/>
        <w:tab/>
        <w:tab/>
        <w:tab/>
        <w:tab/>
        <w:t>19.10.2020</w:t>
      </w:r>
    </w:p>
    <w:p>
      <w:pPr>
        <w:pStyle w:val="Normal"/>
        <w:spacing w:lineRule="auto" w:line="360" w:before="0" w:after="0"/>
        <w:rPr/>
      </w:pPr>
      <w:r>
        <w:rPr/>
        <w:t>TS Valašské Meziříčí</w:t>
        <w:tab/>
        <w:tab/>
        <w:tab/>
        <w:tab/>
        <w:tab/>
        <w:tab/>
        <w:tab/>
        <w:tab/>
        <w:tab/>
        <w:t>1.12.2020</w:t>
      </w:r>
    </w:p>
    <w:p>
      <w:pPr>
        <w:pStyle w:val="Normal"/>
        <w:spacing w:lineRule="auto" w:line="360" w:before="0" w:after="0"/>
        <w:rPr/>
      </w:pPr>
      <w:r>
        <w:rPr/>
        <w:t>VAK VSETÍN</w:t>
        <w:tab/>
        <w:tab/>
        <w:tab/>
        <w:tab/>
        <w:t>2920/2020</w:t>
        <w:tab/>
        <w:tab/>
        <w:tab/>
        <w:tab/>
        <w:tab/>
        <w:t>13.11.2020</w:t>
      </w:r>
    </w:p>
    <w:p>
      <w:pPr>
        <w:pStyle w:val="Normal"/>
        <w:spacing w:lineRule="auto" w:line="360" w:before="0" w:after="0"/>
        <w:rPr/>
      </w:pPr>
      <w:r>
        <w:rPr/>
        <w:t>Vodafone CR</w:t>
        <w:tab/>
        <w:tab/>
        <w:tab/>
        <w:tab/>
        <w:t>201019-2216221733</w:t>
        <w:tab/>
        <w:tab/>
        <w:tab/>
        <w:tab/>
        <w:t>22.10.2020</w:t>
      </w:r>
    </w:p>
    <w:p>
      <w:pPr>
        <w:pStyle w:val="Normal"/>
        <w:spacing w:lineRule="auto" w:line="360" w:before="0" w:after="0"/>
        <w:rPr/>
      </w:pPr>
      <w:r>
        <w:rPr/>
      </w:r>
    </w:p>
    <w:p>
      <w:pPr>
        <w:pStyle w:val="Normal"/>
        <w:spacing w:lineRule="auto" w:line="360" w:before="0" w:after="0"/>
        <w:rPr/>
      </w:pPr>
      <w:r>
        <w:rPr/>
      </w:r>
    </w:p>
    <w:p>
      <w:pPr>
        <w:pStyle w:val="Normal"/>
        <w:spacing w:lineRule="auto" w:line="360" w:before="0" w:after="0"/>
        <w:rPr>
          <w:b/>
          <w:b/>
        </w:rPr>
      </w:pPr>
      <w:r>
        <w:rPr/>
        <w:t>Vypracovala: Ing. Jitka Piskláková</w:t>
      </w:r>
      <w:bookmarkStart w:id="0" w:name="_GoBack"/>
      <w:bookmarkEnd w:id="0"/>
      <w:r>
        <w:rPr/>
        <w:t>Hladišová</w:t>
        <w:tab/>
        <w:tab/>
        <w:tab/>
        <w:t xml:space="preserve">Ve Valašském Meziříčí dne </w:t>
      </w:r>
      <w:r>
        <w:rPr/>
        <w:t>13</w:t>
      </w:r>
      <w:r>
        <w:rPr/>
        <w:t>.3.2021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60a3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24kjd" w:customStyle="1">
    <w:name w:val="e24kjd"/>
    <w:basedOn w:val="DefaultParagraphFont"/>
    <w:qFormat/>
    <w:rsid w:val="00292d5d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525ce8"/>
    <w:pPr>
      <w:widowControl/>
      <w:bidi w:val="0"/>
      <w:spacing w:lineRule="auto" w:line="240"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cs-CZ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Application>LibreOffice/7.1.0.3$Windows_X86_64 LibreOffice_project/f6099ecf3d29644b5008cc8f48f42f4a40986e4c</Application>
  <AppVersion>15.0000</AppVersion>
  <Pages>1</Pages>
  <Words>153</Words>
  <Characters>1173</Characters>
  <CharactersWithSpaces>1471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2019-02-08T07:16:00Z</dcterms:created>
  <dc:creator>účetní</dc:creator>
  <dc:description/>
  <dc:language>cs-CZ</dc:language>
  <cp:lastModifiedBy/>
  <cp:lastPrinted>2020-02-04T09:51:00Z</cp:lastPrinted>
  <dcterms:modified xsi:type="dcterms:W3CDTF">2021-03-13T09:37:17Z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